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83D7" w14:textId="2BF68457" w:rsidR="00E810BA" w:rsidRPr="00E810BA" w:rsidRDefault="00E810BA" w:rsidP="00E810BA">
      <w:r w:rsidRPr="00E810BA">
        <w:rPr>
          <w:b/>
        </w:rPr>
        <w:t xml:space="preserve">Zavod za turizem in šport Kamnik, Glavni trg 2, 1241 Kamnik </w:t>
      </w:r>
      <w:r w:rsidRPr="00E810BA">
        <w:t xml:space="preserve">ki ga zastopa </w:t>
      </w:r>
      <w:r w:rsidR="00EF646B">
        <w:t>direktor</w:t>
      </w:r>
      <w:r w:rsidRPr="00E810BA">
        <w:t xml:space="preserve"> LUKA SVETEC (v nadaljnjem besedilu: Zavod), identifikacijska številka za DDV: SI80971423, matična številka: 15118100, </w:t>
      </w:r>
    </w:p>
    <w:p w14:paraId="0A1195A9" w14:textId="0EC3ED44" w:rsidR="00E810BA" w:rsidRDefault="00271DA9" w:rsidP="00E810BA">
      <w:pPr>
        <w:rPr>
          <w:b/>
        </w:rPr>
      </w:pPr>
      <w:r w:rsidRPr="00E810BA">
        <w:rPr>
          <w:b/>
        </w:rPr>
        <w:t>I</w:t>
      </w:r>
      <w:r w:rsidR="00E810BA" w:rsidRPr="00E810BA">
        <w:rPr>
          <w:b/>
        </w:rPr>
        <w:t>n</w:t>
      </w:r>
    </w:p>
    <w:p w14:paraId="062A231E" w14:textId="40BFFC09" w:rsidR="00271DA9" w:rsidRPr="00271DA9" w:rsidRDefault="00271DA9" w:rsidP="00E810BA">
      <w:pPr>
        <w:rPr>
          <w:bCs/>
        </w:rPr>
      </w:pPr>
      <w:r w:rsidRPr="00271DA9">
        <w:rPr>
          <w:bCs/>
        </w:rPr>
        <w:t>naziv:__________________________________</w:t>
      </w:r>
    </w:p>
    <w:p w14:paraId="5B79EE5E" w14:textId="24633206" w:rsidR="00271DA9" w:rsidRPr="00271DA9" w:rsidRDefault="00271DA9" w:rsidP="00E810BA">
      <w:pPr>
        <w:rPr>
          <w:bCs/>
        </w:rPr>
      </w:pPr>
      <w:r w:rsidRPr="00271DA9">
        <w:rPr>
          <w:bCs/>
        </w:rPr>
        <w:t>naslov:__________________________________</w:t>
      </w:r>
    </w:p>
    <w:p w14:paraId="3C7DB495" w14:textId="4A4B69C6" w:rsidR="00271DA9" w:rsidRPr="00271DA9" w:rsidRDefault="00271DA9" w:rsidP="00E810BA">
      <w:pPr>
        <w:rPr>
          <w:bCs/>
        </w:rPr>
      </w:pPr>
      <w:r w:rsidRPr="00271DA9">
        <w:rPr>
          <w:bCs/>
        </w:rPr>
        <w:t>identifikacijska številka za DDV: ______________________________________</w:t>
      </w:r>
    </w:p>
    <w:p w14:paraId="307024F3" w14:textId="3B717037" w:rsidR="00271DA9" w:rsidRPr="00E810BA" w:rsidRDefault="00271DA9" w:rsidP="00E810BA">
      <w:pPr>
        <w:rPr>
          <w:b/>
        </w:rPr>
      </w:pPr>
      <w:r w:rsidRPr="00271DA9">
        <w:rPr>
          <w:bCs/>
        </w:rPr>
        <w:t>matična številka: _______________________________________</w:t>
      </w:r>
    </w:p>
    <w:p w14:paraId="21D03FAF" w14:textId="77777777" w:rsidR="00EF646B" w:rsidRDefault="00EF646B" w:rsidP="00E810BA"/>
    <w:p w14:paraId="3013FEB2" w14:textId="644E1032" w:rsidR="00E810BA" w:rsidRPr="00E810BA" w:rsidRDefault="00E810BA" w:rsidP="00E810BA">
      <w:pPr>
        <w:rPr>
          <w:bCs/>
        </w:rPr>
      </w:pPr>
      <w:r w:rsidRPr="00E810BA">
        <w:rPr>
          <w:bCs/>
        </w:rPr>
        <w:t>skleneta naslednjo</w:t>
      </w:r>
    </w:p>
    <w:p w14:paraId="0A1EB6A1" w14:textId="77777777" w:rsidR="00E810BA" w:rsidRPr="00E810BA" w:rsidRDefault="00E810BA" w:rsidP="00E810BA">
      <w:pPr>
        <w:rPr>
          <w:b/>
          <w:bCs/>
        </w:rPr>
      </w:pPr>
    </w:p>
    <w:p w14:paraId="5750E84C" w14:textId="77777777" w:rsidR="00E810BA" w:rsidRPr="00E810BA" w:rsidRDefault="00E810BA" w:rsidP="00E810BA">
      <w:pPr>
        <w:rPr>
          <w:bCs/>
        </w:rPr>
      </w:pPr>
    </w:p>
    <w:p w14:paraId="55EC9316" w14:textId="4831FF7E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>POGODBO</w:t>
      </w:r>
    </w:p>
    <w:p w14:paraId="6FD386E9" w14:textId="572359E5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o sofinanciranju organizacije in izvedbo prireditve kolesarska dirka Kamniški kros </w:t>
      </w:r>
      <w:r w:rsidRPr="00E810BA">
        <w:rPr>
          <w:b/>
          <w:bCs/>
        </w:rPr>
        <w:t>XCO Kamnik C1 202</w:t>
      </w:r>
      <w:r w:rsidR="00982B43">
        <w:rPr>
          <w:b/>
          <w:bCs/>
        </w:rPr>
        <w:t>6</w:t>
      </w:r>
      <w:r w:rsidRPr="00E810BA">
        <w:rPr>
          <w:b/>
        </w:rPr>
        <w:t>,</w:t>
      </w:r>
    </w:p>
    <w:p w14:paraId="20EB8345" w14:textId="1AE0C2A2" w:rsidR="00E810BA" w:rsidRPr="00E810BA" w:rsidRDefault="00EF646B" w:rsidP="00E810BA">
      <w:pPr>
        <w:jc w:val="center"/>
        <w:rPr>
          <w:b/>
        </w:rPr>
      </w:pPr>
      <w:r w:rsidRPr="00EF646B">
        <w:rPr>
          <w:b/>
        </w:rPr>
        <w:t>1</w:t>
      </w:r>
      <w:r w:rsidR="00982B43">
        <w:rPr>
          <w:b/>
        </w:rPr>
        <w:t>7</w:t>
      </w:r>
      <w:r w:rsidR="00E810BA" w:rsidRPr="00EF646B">
        <w:rPr>
          <w:b/>
        </w:rPr>
        <w:t>.</w:t>
      </w:r>
      <w:r w:rsidR="00271DA9">
        <w:rPr>
          <w:b/>
        </w:rPr>
        <w:t>0</w:t>
      </w:r>
      <w:r w:rsidR="00E810BA" w:rsidRPr="00EF646B">
        <w:rPr>
          <w:b/>
        </w:rPr>
        <w:t>5.202</w:t>
      </w:r>
      <w:r w:rsidR="00982B43">
        <w:rPr>
          <w:b/>
        </w:rPr>
        <w:t>6</w:t>
      </w:r>
    </w:p>
    <w:p w14:paraId="0617B3D4" w14:textId="77777777" w:rsidR="00E810BA" w:rsidRPr="00E810BA" w:rsidRDefault="00E810BA" w:rsidP="00E810BA"/>
    <w:p w14:paraId="565A839D" w14:textId="3952CF61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Številka pogodbe: </w:t>
      </w:r>
      <w:r w:rsidR="00982B43">
        <w:rPr>
          <w:b/>
        </w:rPr>
        <w:t>10</w:t>
      </w:r>
      <w:r w:rsidRPr="00E810BA">
        <w:rPr>
          <w:b/>
        </w:rPr>
        <w:t>0</w:t>
      </w:r>
      <w:r w:rsidR="00982B43">
        <w:rPr>
          <w:b/>
        </w:rPr>
        <w:t>3</w:t>
      </w:r>
      <w:r w:rsidRPr="00E810BA">
        <w:rPr>
          <w:b/>
        </w:rPr>
        <w:t>202</w:t>
      </w:r>
      <w:r w:rsidR="00982B43">
        <w:rPr>
          <w:b/>
        </w:rPr>
        <w:t>6</w:t>
      </w:r>
      <w:r w:rsidRPr="00E810BA">
        <w:rPr>
          <w:b/>
        </w:rPr>
        <w:t>/</w:t>
      </w:r>
      <w:r>
        <w:rPr>
          <w:b/>
        </w:rPr>
        <w:t>BŠ</w:t>
      </w:r>
    </w:p>
    <w:p w14:paraId="6977EF55" w14:textId="77777777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>SM 4755, SN 509</w:t>
      </w:r>
    </w:p>
    <w:p w14:paraId="39256CCA" w14:textId="7A0D4389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Veljavnost od </w:t>
      </w:r>
      <w:r w:rsidRPr="00EF646B">
        <w:rPr>
          <w:b/>
        </w:rPr>
        <w:t>01.05.202</w:t>
      </w:r>
      <w:r w:rsidR="00982B43">
        <w:rPr>
          <w:b/>
        </w:rPr>
        <w:t>6</w:t>
      </w:r>
      <w:r w:rsidRPr="00EF646B">
        <w:rPr>
          <w:b/>
        </w:rPr>
        <w:t xml:space="preserve"> do 31.</w:t>
      </w:r>
      <w:r w:rsidR="00271DA9">
        <w:rPr>
          <w:b/>
        </w:rPr>
        <w:t>0</w:t>
      </w:r>
      <w:r w:rsidRPr="00EF646B">
        <w:rPr>
          <w:b/>
        </w:rPr>
        <w:t>5.202</w:t>
      </w:r>
      <w:r w:rsidR="00982B43">
        <w:rPr>
          <w:b/>
        </w:rPr>
        <w:t>6</w:t>
      </w:r>
    </w:p>
    <w:p w14:paraId="6BCB6436" w14:textId="77777777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>Končna vrednost pogodbe: 3.000,00 EUR z DDV</w:t>
      </w:r>
    </w:p>
    <w:p w14:paraId="74D05BDB" w14:textId="46A65BCC" w:rsidR="00E810BA" w:rsidRPr="00E810BA" w:rsidRDefault="00E810BA" w:rsidP="00E810BA">
      <w:pPr>
        <w:jc w:val="center"/>
        <w:rPr>
          <w:b/>
        </w:rPr>
      </w:pPr>
      <w:r w:rsidRPr="00E810BA">
        <w:rPr>
          <w:b/>
        </w:rPr>
        <w:t xml:space="preserve">Skrbnik pogodbe: </w:t>
      </w:r>
      <w:r>
        <w:rPr>
          <w:b/>
        </w:rPr>
        <w:t>Boštjan Štorman</w:t>
      </w:r>
    </w:p>
    <w:p w14:paraId="7860E4A7" w14:textId="77777777" w:rsidR="00E810BA" w:rsidRPr="00E810BA" w:rsidRDefault="00E810BA" w:rsidP="00E810BA"/>
    <w:p w14:paraId="3830E3DD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46A25F3D" w14:textId="77777777" w:rsidR="00E810BA" w:rsidRPr="00E810BA" w:rsidRDefault="00E810BA" w:rsidP="00E810BA">
      <w:r w:rsidRPr="00E810BA">
        <w:t xml:space="preserve">Pogodbeni stranki ugotavljata, da </w:t>
      </w:r>
    </w:p>
    <w:p w14:paraId="5E2C8BB6" w14:textId="147B71EB" w:rsidR="00E810BA" w:rsidRPr="00E810BA" w:rsidRDefault="00E810BA" w:rsidP="00E810BA">
      <w:pPr>
        <w:numPr>
          <w:ilvl w:val="0"/>
          <w:numId w:val="4"/>
        </w:numPr>
      </w:pPr>
      <w:r w:rsidRPr="00E810BA">
        <w:t xml:space="preserve">so v proračunu Občine Kamnik za leto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="00271DA9">
        <w:rPr>
          <w:b/>
          <w:bCs/>
        </w:rPr>
        <w:t xml:space="preserve"> </w:t>
      </w:r>
      <w:r w:rsidRPr="00E810BA">
        <w:t xml:space="preserve">na podlagi Odloka o proračunu Občine Kamnik za leto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271DA9">
        <w:rPr>
          <w:b/>
          <w:bCs/>
        </w:rPr>
        <w:t xml:space="preserve"> </w:t>
      </w:r>
      <w:r w:rsidR="00EF646B" w:rsidRPr="00EF646B">
        <w:t>(Uradni list RS, št.</w:t>
      </w:r>
      <w:r w:rsidR="00EF646B" w:rsidRPr="00982B43">
        <w:rPr>
          <w:b/>
          <w:bCs/>
          <w:highlight w:val="yellow"/>
        </w:rPr>
        <w:t>1</w:t>
      </w:r>
      <w:r w:rsidR="00271DA9" w:rsidRPr="00982B43">
        <w:rPr>
          <w:b/>
          <w:bCs/>
          <w:highlight w:val="yellow"/>
        </w:rPr>
        <w:t>11</w:t>
      </w:r>
      <w:r w:rsidR="00EF646B" w:rsidRPr="00982B43">
        <w:rPr>
          <w:b/>
          <w:bCs/>
          <w:highlight w:val="yellow"/>
        </w:rPr>
        <w:t>/2</w:t>
      </w:r>
      <w:r w:rsidR="00271DA9" w:rsidRPr="00982B43">
        <w:rPr>
          <w:b/>
          <w:bCs/>
          <w:highlight w:val="yellow"/>
        </w:rPr>
        <w:t>4</w:t>
      </w:r>
      <w:r w:rsidR="00EF646B" w:rsidRPr="00982B43">
        <w:rPr>
          <w:highlight w:val="yellow"/>
        </w:rPr>
        <w:t>)</w:t>
      </w:r>
      <w:r w:rsidR="00EF646B" w:rsidRPr="00EF646B">
        <w:t xml:space="preserve"> </w:t>
      </w:r>
      <w:r w:rsidRPr="00E810BA">
        <w:t xml:space="preserve">zagotovljena sredstva za sofinanciranje organizacije in izvedbe prireditev v letu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E810BA">
        <w:t>;</w:t>
      </w:r>
    </w:p>
    <w:p w14:paraId="6DF8BC2D" w14:textId="1DE97A2C" w:rsidR="00E810BA" w:rsidRPr="00E810BA" w:rsidRDefault="00E810BA" w:rsidP="00E810BA">
      <w:pPr>
        <w:numPr>
          <w:ilvl w:val="0"/>
          <w:numId w:val="4"/>
        </w:numPr>
      </w:pPr>
      <w:r w:rsidRPr="00E810BA">
        <w:t xml:space="preserve">je bil dne </w:t>
      </w:r>
      <w:r w:rsidR="00982B43">
        <w:rPr>
          <w:b/>
          <w:bCs/>
        </w:rPr>
        <w:t>10</w:t>
      </w:r>
      <w:r w:rsidRPr="00271DA9">
        <w:rPr>
          <w:b/>
          <w:bCs/>
        </w:rPr>
        <w:t>.</w:t>
      </w:r>
      <w:r w:rsidR="00271DA9" w:rsidRPr="00271DA9">
        <w:rPr>
          <w:b/>
          <w:bCs/>
        </w:rPr>
        <w:t>0</w:t>
      </w:r>
      <w:r w:rsidR="00982B43">
        <w:rPr>
          <w:b/>
          <w:bCs/>
        </w:rPr>
        <w:t>3</w:t>
      </w:r>
      <w:r w:rsidRPr="00271DA9">
        <w:rPr>
          <w:b/>
          <w:bCs/>
        </w:rPr>
        <w:t>.202</w:t>
      </w:r>
      <w:r w:rsidR="00271DA9" w:rsidRPr="00271DA9">
        <w:rPr>
          <w:b/>
          <w:bCs/>
        </w:rPr>
        <w:t>5</w:t>
      </w:r>
      <w:r w:rsidRPr="00E810BA">
        <w:t xml:space="preserve"> na internetni strani </w:t>
      </w:r>
      <w:r w:rsidRPr="00E810BA">
        <w:rPr>
          <w:u w:val="single"/>
        </w:rPr>
        <w:t>www.visitkamnik.com</w:t>
      </w:r>
      <w:r w:rsidRPr="00E810BA">
        <w:t xml:space="preserve"> objavljen Javni poziv za sofinanciranje organizacije in izvedbe prireditve v letu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E810BA">
        <w:t xml:space="preserve"> in da se je upravičenec prijavil na javni poziv.</w:t>
      </w:r>
    </w:p>
    <w:p w14:paraId="7A57FC3C" w14:textId="77777777" w:rsidR="00E810BA" w:rsidRDefault="00E810BA" w:rsidP="00E810BA">
      <w:pPr>
        <w:rPr>
          <w:b/>
        </w:rPr>
      </w:pPr>
    </w:p>
    <w:p w14:paraId="5ED85446" w14:textId="77777777" w:rsidR="00271DA9" w:rsidRDefault="00271DA9" w:rsidP="00E810BA">
      <w:pPr>
        <w:rPr>
          <w:b/>
        </w:rPr>
      </w:pPr>
    </w:p>
    <w:p w14:paraId="463F565F" w14:textId="77777777" w:rsidR="00271DA9" w:rsidRPr="00E810BA" w:rsidRDefault="00271DA9" w:rsidP="00E810BA">
      <w:pPr>
        <w:rPr>
          <w:b/>
        </w:rPr>
      </w:pPr>
    </w:p>
    <w:p w14:paraId="1C748D99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lastRenderedPageBreak/>
        <w:t>člen</w:t>
      </w:r>
    </w:p>
    <w:p w14:paraId="016F9FB5" w14:textId="30B69D41" w:rsidR="00271DA9" w:rsidRDefault="00E810BA" w:rsidP="00E810BA">
      <w:r w:rsidRPr="00E810BA">
        <w:t xml:space="preserve">Predmet pogodbe je sofinanciranje organizacije in izvedba prireditve v letu </w:t>
      </w:r>
      <w:r w:rsidRPr="00271DA9">
        <w:rPr>
          <w:b/>
          <w:bCs/>
        </w:rPr>
        <w:t>202</w:t>
      </w:r>
      <w:r w:rsidR="00982B43">
        <w:rPr>
          <w:b/>
          <w:bCs/>
        </w:rPr>
        <w:t>6</w:t>
      </w:r>
      <w:r w:rsidRPr="00E810BA">
        <w:t>. Vsebina projekta je podrobneje navedena v prijavi na javni poziv in v poročilu o izvedenih aktivnostih ter je sestavni del te pogodbe. Stranki štejeta delo v opisu iz tega člena za bistveno sestavino pogodbe.</w:t>
      </w:r>
    </w:p>
    <w:p w14:paraId="5000B451" w14:textId="77777777" w:rsidR="00271DA9" w:rsidRPr="00E810BA" w:rsidRDefault="00271DA9" w:rsidP="00E810BA"/>
    <w:p w14:paraId="5A6DA17F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3AD96139" w14:textId="77777777" w:rsidR="00E810BA" w:rsidRPr="00E810BA" w:rsidRDefault="00E810BA" w:rsidP="00E810BA">
      <w:r w:rsidRPr="00E810BA">
        <w:t>Za namene iz 2. točke te pogodbe bo Zavod nakazal upravičencu sredstva v višini 3.000,00</w:t>
      </w:r>
      <w:r w:rsidRPr="00E810BA">
        <w:rPr>
          <w:b/>
          <w:bCs/>
        </w:rPr>
        <w:t xml:space="preserve"> </w:t>
      </w:r>
      <w:r w:rsidRPr="00E810BA">
        <w:t>EUR iz proračunske postavke občine Kamnik, 4755 - PRIREDITVE.</w:t>
      </w:r>
    </w:p>
    <w:p w14:paraId="4073AA9D" w14:textId="77777777" w:rsidR="00E810BA" w:rsidRPr="00E810BA" w:rsidRDefault="00E810BA" w:rsidP="00E810BA"/>
    <w:p w14:paraId="306519E2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341AABDF" w14:textId="1470E222" w:rsidR="00E810BA" w:rsidRPr="00E810BA" w:rsidRDefault="00E810BA" w:rsidP="00E810BA">
      <w:r w:rsidRPr="00E810BA">
        <w:t>Zavod bo sredstva sofinanciranja, določena s to pogodbo, izplačal na podlagi poslanega popolnega e-računa preko UJP za nakazilo sredstev z dokazili o porabljenih sredstvih za izvedbo prireditve.</w:t>
      </w:r>
    </w:p>
    <w:p w14:paraId="14EA61AF" w14:textId="7FC8422A" w:rsidR="00E810BA" w:rsidRDefault="00E810BA" w:rsidP="00E810BA">
      <w:r w:rsidRPr="00E810BA">
        <w:t>Sredstva sofinanciranja, določena s to pogodbo, bo občina izplačala upravičencu na njegov transakcijski račun številka</w:t>
      </w:r>
      <w:r w:rsidR="00271DA9">
        <w:t>:______________________________</w:t>
      </w:r>
      <w:r w:rsidRPr="00E810BA">
        <w:t>, odprtega pri</w:t>
      </w:r>
      <w:r w:rsidR="00271DA9">
        <w:t>____________________</w:t>
      </w:r>
      <w:r w:rsidRPr="00E810BA">
        <w:t xml:space="preserve">, 30. dan po prejemu popolnega e-računa nakazal sredstva. Pred oddajo e-računa, mora upravičenec predložiti kopije računov in dokazila o njihovem plačilu in dostaviti Zavodu oziroma skrbniku pogodbe najpozneje do </w:t>
      </w:r>
      <w:r w:rsidRPr="00271DA9">
        <w:rPr>
          <w:b/>
          <w:bCs/>
        </w:rPr>
        <w:t>30.6.202</w:t>
      </w:r>
      <w:r w:rsidR="00982B43">
        <w:rPr>
          <w:b/>
          <w:bCs/>
        </w:rPr>
        <w:t>6</w:t>
      </w:r>
      <w:r w:rsidRPr="002A4C80">
        <w:t>.</w:t>
      </w:r>
    </w:p>
    <w:p w14:paraId="4E0B8444" w14:textId="77777777" w:rsidR="00271DA9" w:rsidRPr="00E810BA" w:rsidRDefault="00271DA9" w:rsidP="00E810BA"/>
    <w:p w14:paraId="7EB23D74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16EC84E7" w14:textId="77777777" w:rsidR="00E810BA" w:rsidRPr="00E810BA" w:rsidRDefault="00E810BA" w:rsidP="00E810BA">
      <w:r w:rsidRPr="00E810BA">
        <w:t>Upravičenec se zavezuje, da bo:</w:t>
      </w:r>
    </w:p>
    <w:p w14:paraId="0AB34BD7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prijavil dogodek pri ustreznih organih (Upravna enota Kamnik ali Policijska postaja Kamnik) in pridobil ustrezna soglasja za izvedbo prireditve in kril stroške upravnih taks;</w:t>
      </w:r>
    </w:p>
    <w:p w14:paraId="1B713A3E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dogodke izvedel v skladu z opisom vsebine iz prijave na javni poziv iz 2. člena te pogodbe;</w:t>
      </w:r>
    </w:p>
    <w:p w14:paraId="61D42CC5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priskrbel svojo ekipo za postavitev in demontažo morebitne infrastrukture na dogodku;</w:t>
      </w:r>
    </w:p>
    <w:p w14:paraId="23C67003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izvajal dežurstvo na prireditvi;</w:t>
      </w:r>
    </w:p>
    <w:p w14:paraId="0EC3F2E4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vse stroške, ki se nanašajo na organizacijo in izvedbo celotnega programa;</w:t>
      </w:r>
    </w:p>
    <w:p w14:paraId="0E49D977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vse stroške nastopa, komunikacije in povezav s podizvajalci;</w:t>
      </w:r>
    </w:p>
    <w:p w14:paraId="42286C64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stroške tehnike, ozvočenja, luči, odra;</w:t>
      </w:r>
    </w:p>
    <w:p w14:paraId="23D32114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kril prisotnost nujne medicinske pomoči na dogodku;</w:t>
      </w:r>
    </w:p>
    <w:p w14:paraId="75A8D38E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poskrbel za zapore cest in vzdrževanje reda in zagotavljanje varnosti na prireditvenem prostoru;</w:t>
      </w:r>
    </w:p>
    <w:p w14:paraId="68C8DFE0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dogodek, sofinanciran po tej pogodbi, izvedel v terminu, kot ga je navedel v prijavi;</w:t>
      </w:r>
    </w:p>
    <w:p w14:paraId="7D4186C9" w14:textId="77777777" w:rsidR="00E810BA" w:rsidRPr="00E810BA" w:rsidRDefault="00E810BA" w:rsidP="00E810BA">
      <w:pPr>
        <w:numPr>
          <w:ilvl w:val="0"/>
          <w:numId w:val="3"/>
        </w:numPr>
      </w:pPr>
      <w:r w:rsidRPr="00E810BA">
        <w:lastRenderedPageBreak/>
        <w:t>sredstva, pridobljena po tej pogodbi, uporabil samo za namen, določen v tej pogodbi in da bo občini Kamnik omogočil morebiten vpogled v dokumentacijo in kontrolo koriščenja namenskih sredstev;</w:t>
      </w:r>
    </w:p>
    <w:p w14:paraId="55DCDB3C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dokumentacijo, ki je bila podlaga za pridobitev sredstev po tej pogodbi, hranil še deset let od dneva pridobitve sredstev;</w:t>
      </w:r>
    </w:p>
    <w:p w14:paraId="14D35D59" w14:textId="77777777" w:rsidR="00E810BA" w:rsidRPr="00E810BA" w:rsidRDefault="00E810BA" w:rsidP="00E810BA">
      <w:pPr>
        <w:numPr>
          <w:ilvl w:val="0"/>
          <w:numId w:val="2"/>
        </w:numPr>
      </w:pPr>
      <w:r w:rsidRPr="00E810BA">
        <w:t>pri informiranju javnosti in izvajanju informativno propagandnih gradiv, ki so predmet programa za katerega je upravičenec prejel sredstva, vselej in na ustrezen način navedel, da je bila prireditev sofinancirana s strani Občine Kamnik in Zavoda za turizem in šport Kamnik.</w:t>
      </w:r>
    </w:p>
    <w:p w14:paraId="0BB0DCED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09DFBBA5" w14:textId="47CCE6D3" w:rsidR="00E810BA" w:rsidRPr="00E810BA" w:rsidRDefault="00E810BA" w:rsidP="00E810BA">
      <w:r w:rsidRPr="00E810BA">
        <w:t>Upravičenec se strinja, da mora s sklepom odobrena in že izplačana sredstva na podlagi te pogodbe vrniti skupaj s pripadajočimi zakonskimi obrestmi, navedenimi v zahtevku za vračilo sredstev, v roku 8 dni od vročitve zahtevka, če jih je pridobil na podlagi navedb neresničnih podatkov v prijavi ali na podlagi neverodostojne dokumentacije, ali če jih je uporabil v nasprotju z določili sklepa in pogodbe ali pa če je za iste upravičene stroške in za isti namen že prejel sredstva iz kateregakoli drugega javnega vira (sredstva Republike Slovenije ali EU). V izjemnem primeru, ko med proračunskim letom Občinski svet Občine Kamnik spremeni proračun, zaradi česar ni mogoče realizirati pogodbe v predvidenem obsegu, se naročnik in upravičenec z aneksom dogovorita za spremembo pogodbenih nalog oziroma za spremembo dinamike plačila. Vse druge potrebne dogovore v zvezi z realizacijo te pogodbe bosta pogodbeni stranki sklenili v obliki pisnih aneksov k tej pogodbi.</w:t>
      </w:r>
    </w:p>
    <w:p w14:paraId="672E5D04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78B34581" w14:textId="2675D0E7" w:rsidR="00E810BA" w:rsidRPr="00E810BA" w:rsidRDefault="00E810BA" w:rsidP="00E810BA">
      <w:r w:rsidRPr="00E810BA">
        <w:t>Za izvajanje pogodbenih določil te pogodbe je s strani Zavoda zadolžen Luka Svetec, s strani upravičenca pa</w:t>
      </w:r>
      <w:r w:rsidR="002A4C80">
        <w:t xml:space="preserve"> </w:t>
      </w:r>
      <w:r w:rsidR="00271DA9">
        <w:t>_____________________</w:t>
      </w:r>
    </w:p>
    <w:p w14:paraId="107E6B04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5CDC2363" w14:textId="77777777" w:rsidR="00E810BA" w:rsidRPr="00E810BA" w:rsidRDefault="00E810BA" w:rsidP="00E810BA">
      <w:r w:rsidRPr="00E810BA">
        <w:t>Pogodbeni stranki bosta morebitne spore iz te pogodbe reševali sporazumno, v nasprotnem primeru bo o sporu odločilo okrajno sodišče v Kamniku.</w:t>
      </w:r>
    </w:p>
    <w:p w14:paraId="044669E1" w14:textId="77777777" w:rsidR="00E810BA" w:rsidRPr="00E810BA" w:rsidRDefault="00E810BA" w:rsidP="00E810BA"/>
    <w:p w14:paraId="1C589935" w14:textId="77777777" w:rsidR="00E810BA" w:rsidRPr="00E810BA" w:rsidRDefault="00E810BA" w:rsidP="00E810BA">
      <w:pPr>
        <w:numPr>
          <w:ilvl w:val="0"/>
          <w:numId w:val="1"/>
        </w:numPr>
        <w:jc w:val="center"/>
      </w:pPr>
      <w:r w:rsidRPr="00E810BA">
        <w:t>člen</w:t>
      </w:r>
    </w:p>
    <w:p w14:paraId="56E105F0" w14:textId="38B73782" w:rsidR="00E810BA" w:rsidRDefault="00E810BA" w:rsidP="00E810BA">
      <w:r w:rsidRPr="00E810BA">
        <w:t>Pogodba prične veljati z dnem podpisa obeh pogodbenih strank, uporablja pa se za proračunsko leto</w:t>
      </w:r>
      <w:r w:rsidRPr="00271DA9">
        <w:rPr>
          <w:b/>
          <w:bCs/>
        </w:rPr>
        <w:t xml:space="preserve"> 202</w:t>
      </w:r>
      <w:r w:rsidR="00982B43">
        <w:rPr>
          <w:b/>
          <w:bCs/>
        </w:rPr>
        <w:t>6</w:t>
      </w:r>
      <w:r w:rsidRPr="00E810BA">
        <w:t xml:space="preserve">. Pogodba je sestavljena v dveh (2) enakih izvodih, od katerih vsaka pogodbena stranka prejme po en (1) izvod pogodbe.  </w:t>
      </w:r>
    </w:p>
    <w:p w14:paraId="0CAC4482" w14:textId="77777777" w:rsidR="00271DA9" w:rsidRPr="00E810BA" w:rsidRDefault="00271DA9" w:rsidP="00E810BA"/>
    <w:p w14:paraId="11AD9D02" w14:textId="77777777" w:rsidR="00E810BA" w:rsidRDefault="00E810BA" w:rsidP="0028060D">
      <w:pPr>
        <w:spacing w:after="0"/>
      </w:pPr>
      <w:r w:rsidRPr="00E810BA">
        <w:t>Kraj in datum:</w:t>
      </w:r>
    </w:p>
    <w:p w14:paraId="618B9B63" w14:textId="7AADB57C" w:rsidR="002A4C80" w:rsidRPr="00E810BA" w:rsidRDefault="002A4C80" w:rsidP="0028060D">
      <w:pPr>
        <w:spacing w:after="0"/>
      </w:pPr>
      <w:r>
        <w:t xml:space="preserve">Kamnik, </w:t>
      </w:r>
    </w:p>
    <w:p w14:paraId="4C6D20E1" w14:textId="77777777" w:rsidR="00E810BA" w:rsidRPr="00E810BA" w:rsidRDefault="00E810BA" w:rsidP="0028060D">
      <w:pPr>
        <w:spacing w:after="0"/>
      </w:pPr>
    </w:p>
    <w:p w14:paraId="45709323" w14:textId="77777777" w:rsidR="00E810BA" w:rsidRDefault="00E810BA" w:rsidP="0028060D">
      <w:pPr>
        <w:spacing w:after="0"/>
      </w:pPr>
      <w:r w:rsidRPr="00E810BA">
        <w:t>Naročnik:</w:t>
      </w:r>
    </w:p>
    <w:p w14:paraId="119338B3" w14:textId="5259CCAB" w:rsidR="00E810BA" w:rsidRPr="00E810BA" w:rsidRDefault="00E810BA" w:rsidP="0028060D">
      <w:pPr>
        <w:spacing w:after="0"/>
      </w:pPr>
      <w:r w:rsidRPr="00E810BA">
        <w:t>Luka Svetec</w:t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>
        <w:t xml:space="preserve">                                          </w:t>
      </w:r>
      <w:r w:rsidRPr="00E810BA">
        <w:t xml:space="preserve"> Izvajalec:</w:t>
      </w:r>
    </w:p>
    <w:p w14:paraId="57F2E026" w14:textId="4348B07C" w:rsidR="00E810BA" w:rsidRPr="00E810BA" w:rsidRDefault="00E810BA" w:rsidP="0028060D">
      <w:pPr>
        <w:spacing w:after="0"/>
      </w:pPr>
      <w:r>
        <w:t xml:space="preserve">direktor </w:t>
      </w:r>
      <w:r w:rsidRPr="00E810BA">
        <w:t>Zavod za turizem in šport Kamnik</w:t>
      </w:r>
    </w:p>
    <w:p w14:paraId="7B5E42AE" w14:textId="3C57291B" w:rsidR="00E70AB0" w:rsidRDefault="00E810BA" w:rsidP="0028060D">
      <w:pPr>
        <w:spacing w:after="0"/>
      </w:pP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  <w:r w:rsidRPr="00E810BA">
        <w:tab/>
      </w:r>
    </w:p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 w16cid:durableId="657150640">
    <w:abstractNumId w:val="1"/>
  </w:num>
  <w:num w:numId="2" w16cid:durableId="15189307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34720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585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0BA"/>
    <w:rsid w:val="000624FA"/>
    <w:rsid w:val="00146285"/>
    <w:rsid w:val="002132CB"/>
    <w:rsid w:val="00271DA9"/>
    <w:rsid w:val="0028060D"/>
    <w:rsid w:val="002A4C80"/>
    <w:rsid w:val="00392BC8"/>
    <w:rsid w:val="003D4CE5"/>
    <w:rsid w:val="00982B43"/>
    <w:rsid w:val="00E70AB0"/>
    <w:rsid w:val="00E810BA"/>
    <w:rsid w:val="00E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9417"/>
  <w15:chartTrackingRefBased/>
  <w15:docId w15:val="{E71257FA-B6A6-4F1A-9EA0-95CDD3A4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810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10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10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10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10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10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810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10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10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10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10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10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10B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10B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10B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810B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10B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10B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810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810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10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810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810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810B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810B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810B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810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10B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810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5</cp:revision>
  <dcterms:created xsi:type="dcterms:W3CDTF">2024-04-22T11:53:00Z</dcterms:created>
  <dcterms:modified xsi:type="dcterms:W3CDTF">2026-03-10T07:14:00Z</dcterms:modified>
</cp:coreProperties>
</file>